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F75A7" w14:textId="77777777" w:rsidR="007F46BF" w:rsidRPr="00D0626B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bookmarkStart w:id="2" w:name="_GoBack"/>
      <w:bookmarkEnd w:id="2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3C857694" w14:textId="7D864222" w:rsidR="007F46BF" w:rsidRDefault="007152FC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7152FC">
        <w:rPr>
          <w:rFonts w:eastAsiaTheme="minorEastAsia"/>
          <w:b/>
          <w:bCs/>
          <w:sz w:val="28"/>
          <w:szCs w:val="28"/>
          <w:lang w:val="uk-UA"/>
        </w:rPr>
        <w:t xml:space="preserve">ВІСІМДЕСЯТ ВОСЬМА СЕСІЯ  ВОСЬМОГО  СКЛИКАННЯ </w:t>
      </w:r>
      <w:r w:rsidR="007F46BF"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583CB866" w14:textId="77777777" w:rsidR="005A6A64" w:rsidRPr="005A6A64" w:rsidRDefault="005A6A64" w:rsidP="007F46BF">
      <w:pPr>
        <w:jc w:val="center"/>
        <w:rPr>
          <w:rFonts w:eastAsiaTheme="minorEastAsia"/>
          <w:b/>
          <w:sz w:val="10"/>
          <w:szCs w:val="10"/>
          <w:lang w:val="uk-UA"/>
        </w:rPr>
      </w:pPr>
    </w:p>
    <w:p w14:paraId="7DF12331" w14:textId="0540D0FF" w:rsidR="00002D49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67BA98B9" w14:textId="55CAA5CB" w:rsidR="007F46BF" w:rsidRPr="00314C97" w:rsidRDefault="007152FC" w:rsidP="007F46BF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10.04.2026</w:t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  <w:t xml:space="preserve">               № </w:t>
      </w:r>
      <w:r>
        <w:rPr>
          <w:b/>
          <w:sz w:val="28"/>
          <w:szCs w:val="28"/>
          <w:lang w:val="uk-UA"/>
        </w:rPr>
        <w:t>6444-88-</w:t>
      </w:r>
      <w:r w:rsidR="00480AFE" w:rsidRPr="00480AFE">
        <w:rPr>
          <w:b/>
          <w:sz w:val="28"/>
          <w:szCs w:val="28"/>
          <w:lang w:val="uk-UA"/>
        </w:rPr>
        <w:t>VIII</w:t>
      </w:r>
    </w:p>
    <w:bookmarkEnd w:id="0"/>
    <w:p w14:paraId="7C81CDF7" w14:textId="7AF273C1" w:rsidR="007F46BF" w:rsidRPr="005A6A64" w:rsidRDefault="007F46BF" w:rsidP="007F46BF">
      <w:pPr>
        <w:rPr>
          <w:b/>
          <w:sz w:val="10"/>
          <w:szCs w:val="10"/>
          <w:lang w:val="uk-UA"/>
        </w:rPr>
      </w:pPr>
    </w:p>
    <w:bookmarkEnd w:id="1"/>
    <w:p w14:paraId="16F50260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затвердження документації із землеустрою. </w:t>
      </w:r>
    </w:p>
    <w:p w14:paraId="634F78DC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включення до переліку земельної ділянки </w:t>
      </w:r>
    </w:p>
    <w:p w14:paraId="79A07828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для продажу на конкурентних засадах  </w:t>
      </w:r>
    </w:p>
    <w:p w14:paraId="42707B02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(на земельних торгах у формі електронного аукціону) </w:t>
      </w:r>
    </w:p>
    <w:p w14:paraId="5E75F8C9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окремими лотами земельну ділянку </w:t>
      </w:r>
    </w:p>
    <w:p w14:paraId="0C8B7373" w14:textId="77777777" w:rsidR="00F3310E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(к. н. </w:t>
      </w:r>
      <w:r w:rsidR="00F3310E">
        <w:rPr>
          <w:rFonts w:eastAsiaTheme="minorEastAsia"/>
          <w:b/>
          <w:sz w:val="22"/>
          <w:szCs w:val="22"/>
          <w:lang w:val="uk-UA"/>
        </w:rPr>
        <w:t>3210800000:01:066:0023</w:t>
      </w:r>
      <w:r w:rsidRPr="005A6A64">
        <w:rPr>
          <w:rFonts w:eastAsiaTheme="minorEastAsia"/>
          <w:b/>
          <w:sz w:val="22"/>
          <w:szCs w:val="22"/>
          <w:lang w:val="uk-UA"/>
        </w:rPr>
        <w:t xml:space="preserve">) </w:t>
      </w:r>
      <w:r w:rsidR="00F3310E">
        <w:rPr>
          <w:rFonts w:eastAsiaTheme="minorEastAsia"/>
          <w:b/>
          <w:sz w:val="22"/>
          <w:szCs w:val="22"/>
          <w:lang w:val="uk-UA"/>
        </w:rPr>
        <w:t>в межах вулиць Києво-</w:t>
      </w:r>
      <w:proofErr w:type="spellStart"/>
      <w:r w:rsidR="00F3310E">
        <w:rPr>
          <w:rFonts w:eastAsiaTheme="minorEastAsia"/>
          <w:b/>
          <w:sz w:val="22"/>
          <w:szCs w:val="22"/>
          <w:lang w:val="uk-UA"/>
        </w:rPr>
        <w:t>Мироцька</w:t>
      </w:r>
      <w:proofErr w:type="spellEnd"/>
    </w:p>
    <w:p w14:paraId="57F22D05" w14:textId="7BEF86F8" w:rsidR="002208BC" w:rsidRDefault="00F3310E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>
        <w:rPr>
          <w:rFonts w:eastAsiaTheme="minorEastAsia"/>
          <w:b/>
          <w:sz w:val="22"/>
          <w:szCs w:val="22"/>
          <w:lang w:val="uk-UA"/>
        </w:rPr>
        <w:t>та Революції Гідності</w:t>
      </w:r>
      <w:r w:rsidR="001C7072">
        <w:rPr>
          <w:rFonts w:eastAsiaTheme="minorEastAsia"/>
          <w:b/>
          <w:sz w:val="22"/>
          <w:szCs w:val="22"/>
          <w:lang w:val="uk-UA"/>
        </w:rPr>
        <w:t xml:space="preserve">, </w:t>
      </w:r>
      <w:r w:rsidR="005A6A64" w:rsidRPr="005A6A64">
        <w:rPr>
          <w:rFonts w:eastAsiaTheme="minorEastAsia"/>
          <w:b/>
          <w:sz w:val="22"/>
          <w:szCs w:val="22"/>
          <w:lang w:val="uk-UA"/>
        </w:rPr>
        <w:t xml:space="preserve">місто Буча, </w:t>
      </w:r>
      <w:proofErr w:type="spellStart"/>
      <w:r w:rsidR="005A6A64" w:rsidRPr="005A6A64">
        <w:rPr>
          <w:rFonts w:eastAsiaTheme="minorEastAsia"/>
          <w:b/>
          <w:sz w:val="22"/>
          <w:szCs w:val="22"/>
          <w:lang w:val="uk-UA"/>
        </w:rPr>
        <w:t>Бучанського</w:t>
      </w:r>
      <w:proofErr w:type="spellEnd"/>
      <w:r w:rsidR="005A6A64" w:rsidRPr="005A6A64">
        <w:rPr>
          <w:rFonts w:eastAsiaTheme="minorEastAsia"/>
          <w:b/>
          <w:sz w:val="22"/>
          <w:szCs w:val="22"/>
          <w:lang w:val="uk-UA"/>
        </w:rPr>
        <w:t xml:space="preserve"> району Київської області</w:t>
      </w:r>
    </w:p>
    <w:p w14:paraId="5B250692" w14:textId="77777777" w:rsidR="005A6A64" w:rsidRPr="005A6A64" w:rsidRDefault="005A6A64" w:rsidP="005145EE">
      <w:pPr>
        <w:jc w:val="both"/>
        <w:rPr>
          <w:rFonts w:eastAsiaTheme="minorEastAsia"/>
          <w:b/>
          <w:sz w:val="10"/>
          <w:szCs w:val="10"/>
          <w:lang w:val="uk-UA"/>
        </w:rPr>
      </w:pPr>
    </w:p>
    <w:p w14:paraId="1089756A" w14:textId="6BB8B887" w:rsidR="005145EE" w:rsidRDefault="005145EE" w:rsidP="00554207">
      <w:pPr>
        <w:ind w:firstLine="709"/>
        <w:jc w:val="both"/>
        <w:rPr>
          <w:rFonts w:eastAsia="Calibri"/>
          <w:sz w:val="22"/>
          <w:szCs w:val="22"/>
          <w:lang w:val="uk-UA" w:eastAsia="en-US"/>
        </w:rPr>
      </w:pPr>
      <w:bookmarkStart w:id="3" w:name="_Hlk193268810"/>
      <w:r w:rsidRPr="009D5D96">
        <w:rPr>
          <w:rFonts w:eastAsiaTheme="minorEastAsia"/>
          <w:sz w:val="22"/>
          <w:szCs w:val="22"/>
          <w:lang w:val="uk-UA" w:eastAsia="uk-UA"/>
        </w:rPr>
        <w:t>З метою залучення додаткових коштів до місцевого бюджету</w:t>
      </w:r>
      <w:r w:rsidRPr="009D5D96">
        <w:rPr>
          <w:rFonts w:eastAsia="Calibri"/>
          <w:sz w:val="22"/>
          <w:szCs w:val="22"/>
          <w:lang w:val="uk-UA" w:eastAsia="en-US"/>
        </w:rPr>
        <w:t xml:space="preserve"> для реалізації програм соціально-економічного розвитку</w:t>
      </w:r>
      <w:r w:rsidRPr="009D5D96">
        <w:rPr>
          <w:rFonts w:eastAsiaTheme="minorEastAsia"/>
          <w:sz w:val="22"/>
          <w:szCs w:val="22"/>
          <w:lang w:val="uk-UA" w:eastAsia="uk-UA"/>
        </w:rPr>
        <w:t>, розглянувши лист ПП «Фірма СОМГІЗ» та розроблений проект землеустрою щодо відведення земельної ділянки комунальної власності (</w:t>
      </w:r>
      <w:proofErr w:type="spellStart"/>
      <w:r w:rsidRPr="009D5D96">
        <w:rPr>
          <w:rFonts w:eastAsiaTheme="minorEastAsia"/>
          <w:sz w:val="22"/>
          <w:szCs w:val="22"/>
          <w:lang w:val="uk-UA" w:eastAsia="uk-UA"/>
        </w:rPr>
        <w:t>к.н</w:t>
      </w:r>
      <w:proofErr w:type="spellEnd"/>
      <w:r w:rsidRPr="009D5D96">
        <w:rPr>
          <w:rFonts w:eastAsiaTheme="minorEastAsia"/>
          <w:sz w:val="22"/>
          <w:szCs w:val="22"/>
          <w:lang w:val="uk-UA" w:eastAsia="uk-UA"/>
        </w:rPr>
        <w:t xml:space="preserve">. </w:t>
      </w:r>
      <w:r w:rsidR="00F3310E">
        <w:rPr>
          <w:rFonts w:eastAsiaTheme="minorEastAsia"/>
          <w:sz w:val="22"/>
          <w:szCs w:val="22"/>
          <w:lang w:val="uk-UA" w:eastAsia="uk-UA"/>
        </w:rPr>
        <w:t>3210800000:01:066:0023</w:t>
      </w:r>
      <w:r w:rsidRPr="009D5D96">
        <w:rPr>
          <w:rFonts w:eastAsiaTheme="minorEastAsia"/>
          <w:sz w:val="22"/>
          <w:szCs w:val="22"/>
          <w:lang w:val="uk-UA" w:eastAsia="uk-UA"/>
        </w:rPr>
        <w:t>)</w:t>
      </w:r>
      <w:r>
        <w:rPr>
          <w:rFonts w:eastAsiaTheme="minorEastAsia"/>
          <w:sz w:val="22"/>
          <w:szCs w:val="22"/>
          <w:lang w:val="uk-UA" w:eastAsia="uk-UA"/>
        </w:rPr>
        <w:t xml:space="preserve">, площею </w:t>
      </w:r>
      <w:r w:rsidR="00F3310E">
        <w:rPr>
          <w:rFonts w:eastAsiaTheme="minorEastAsia"/>
          <w:sz w:val="22"/>
          <w:szCs w:val="22"/>
          <w:lang w:val="uk-UA" w:eastAsia="uk-UA"/>
        </w:rPr>
        <w:t xml:space="preserve">0,0576 </w:t>
      </w:r>
      <w:r>
        <w:rPr>
          <w:rFonts w:eastAsiaTheme="minorEastAsia"/>
          <w:sz w:val="22"/>
          <w:szCs w:val="22"/>
          <w:lang w:val="uk-UA" w:eastAsia="uk-UA"/>
        </w:rPr>
        <w:t xml:space="preserve">га,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для будівництва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>і обслуговування житлового будинку,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 xml:space="preserve">господарських будівель і споруд (присадибна ділянка)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(код КВЦПЗ </w:t>
      </w:r>
      <w:r>
        <w:rPr>
          <w:rFonts w:eastAsiaTheme="minorEastAsia"/>
          <w:sz w:val="22"/>
          <w:szCs w:val="22"/>
          <w:lang w:val="uk-UA" w:eastAsia="uk-UA"/>
        </w:rPr>
        <w:t>0</w:t>
      </w:r>
      <w:r w:rsidR="00554207">
        <w:rPr>
          <w:rFonts w:eastAsiaTheme="minorEastAsia"/>
          <w:sz w:val="22"/>
          <w:szCs w:val="22"/>
          <w:lang w:val="uk-UA" w:eastAsia="uk-UA"/>
        </w:rPr>
        <w:t>2</w:t>
      </w:r>
      <w:r>
        <w:rPr>
          <w:rFonts w:eastAsiaTheme="minorEastAsia"/>
          <w:sz w:val="22"/>
          <w:szCs w:val="22"/>
          <w:lang w:val="uk-UA" w:eastAsia="uk-UA"/>
        </w:rPr>
        <w:t>.</w:t>
      </w:r>
      <w:r w:rsidR="00554207">
        <w:rPr>
          <w:rFonts w:eastAsiaTheme="minorEastAsia"/>
          <w:sz w:val="22"/>
          <w:szCs w:val="22"/>
          <w:lang w:val="uk-UA" w:eastAsia="uk-UA"/>
        </w:rPr>
        <w:t>01</w:t>
      </w:r>
      <w:r w:rsidRPr="009D5D96">
        <w:rPr>
          <w:rFonts w:eastAsiaTheme="minorEastAsia"/>
          <w:sz w:val="22"/>
          <w:szCs w:val="22"/>
          <w:lang w:val="uk-UA" w:eastAsia="uk-UA"/>
        </w:rPr>
        <w:t>),</w:t>
      </w:r>
      <w:r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що </w:t>
      </w:r>
      <w:r>
        <w:rPr>
          <w:rFonts w:eastAsiaTheme="minorEastAsia"/>
          <w:sz w:val="22"/>
          <w:szCs w:val="22"/>
          <w:lang w:val="uk-UA" w:eastAsia="uk-UA"/>
        </w:rPr>
        <w:t>розташован</w:t>
      </w:r>
      <w:r w:rsidR="00554207">
        <w:rPr>
          <w:rFonts w:eastAsiaTheme="minorEastAsia"/>
          <w:sz w:val="22"/>
          <w:szCs w:val="22"/>
          <w:lang w:val="uk-UA" w:eastAsia="uk-UA"/>
        </w:rPr>
        <w:t>а</w:t>
      </w:r>
      <w:r>
        <w:rPr>
          <w:rFonts w:eastAsiaTheme="minorEastAsia"/>
          <w:sz w:val="22"/>
          <w:szCs w:val="22"/>
          <w:lang w:val="uk-UA" w:eastAsia="uk-UA"/>
        </w:rPr>
        <w:t xml:space="preserve">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F3310E">
        <w:rPr>
          <w:rFonts w:eastAsiaTheme="minorEastAsia"/>
          <w:sz w:val="22"/>
          <w:szCs w:val="22"/>
          <w:lang w:val="uk-UA" w:eastAsia="uk-UA"/>
        </w:rPr>
        <w:t>в межах вулиць Києво-</w:t>
      </w:r>
      <w:proofErr w:type="spellStart"/>
      <w:r w:rsidR="00F3310E">
        <w:rPr>
          <w:rFonts w:eastAsiaTheme="minorEastAsia"/>
          <w:sz w:val="22"/>
          <w:szCs w:val="22"/>
          <w:lang w:val="uk-UA" w:eastAsia="uk-UA"/>
        </w:rPr>
        <w:t>Мироцька</w:t>
      </w:r>
      <w:proofErr w:type="spellEnd"/>
      <w:r w:rsidR="00F3310E">
        <w:rPr>
          <w:rFonts w:eastAsiaTheme="minorEastAsia"/>
          <w:sz w:val="22"/>
          <w:szCs w:val="22"/>
          <w:lang w:val="uk-UA" w:eastAsia="uk-UA"/>
        </w:rPr>
        <w:t xml:space="preserve"> та Революції Гідності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</w:t>
      </w:r>
      <w:proofErr w:type="spellStart"/>
      <w:r w:rsidRPr="00002D49">
        <w:rPr>
          <w:rFonts w:eastAsiaTheme="minorEastAsia"/>
          <w:sz w:val="22"/>
          <w:szCs w:val="22"/>
          <w:lang w:val="uk-UA" w:eastAsia="uk-UA"/>
        </w:rPr>
        <w:t>Бучанського</w:t>
      </w:r>
      <w:proofErr w:type="spellEnd"/>
      <w:r w:rsidRPr="00002D49">
        <w:rPr>
          <w:rFonts w:eastAsiaTheme="minorEastAsia"/>
          <w:sz w:val="22"/>
          <w:szCs w:val="22"/>
          <w:lang w:val="uk-UA" w:eastAsia="uk-UA"/>
        </w:rPr>
        <w:t xml:space="preserve"> району </w:t>
      </w:r>
      <w:r w:rsidRPr="009D5D96">
        <w:rPr>
          <w:rFonts w:eastAsiaTheme="minorEastAsia"/>
          <w:sz w:val="22"/>
          <w:szCs w:val="22"/>
          <w:lang w:val="uk-UA" w:eastAsia="uk-UA"/>
        </w:rPr>
        <w:t>Київськ</w:t>
      </w:r>
      <w:r>
        <w:rPr>
          <w:rFonts w:eastAsiaTheme="minorEastAsia"/>
          <w:sz w:val="22"/>
          <w:szCs w:val="22"/>
          <w:lang w:val="uk-UA" w:eastAsia="uk-UA"/>
        </w:rPr>
        <w:t>ої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області</w:t>
      </w:r>
      <w:r>
        <w:rPr>
          <w:rFonts w:eastAsiaTheme="minorEastAsia"/>
          <w:sz w:val="22"/>
          <w:szCs w:val="22"/>
          <w:lang w:val="uk-UA" w:eastAsia="uk-UA"/>
        </w:rPr>
        <w:t>,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яка включена до переліку ділянок, що виставлятимуться на земельні торги у формі електронного аукціону</w:t>
      </w:r>
      <w:r>
        <w:rPr>
          <w:rFonts w:eastAsiaTheme="minorEastAsia"/>
          <w:sz w:val="22"/>
          <w:szCs w:val="22"/>
          <w:lang w:val="uk-UA" w:eastAsia="uk-UA"/>
        </w:rPr>
        <w:t xml:space="preserve">, </w:t>
      </w:r>
      <w:r w:rsidRPr="009D5D96">
        <w:rPr>
          <w:rFonts w:eastAsiaTheme="minorEastAsia"/>
          <w:sz w:val="22"/>
          <w:szCs w:val="22"/>
          <w:lang w:val="uk-UA" w:eastAsia="uk-UA"/>
        </w:rPr>
        <w:t>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9D5D96">
        <w:rPr>
          <w:rFonts w:eastAsia="Calibri"/>
          <w:sz w:val="22"/>
          <w:szCs w:val="22"/>
          <w:lang w:val="uk-UA" w:eastAsia="en-US"/>
        </w:rPr>
        <w:t>, керуючись Земельним Кодексом України, п. 34  ст. 26 Закону України «Про місцеве самоврядування в Україні», міська рада</w:t>
      </w:r>
    </w:p>
    <w:p w14:paraId="176281F9" w14:textId="77777777" w:rsidR="005A6A64" w:rsidRPr="005A6A64" w:rsidRDefault="005A6A64" w:rsidP="00554207">
      <w:pPr>
        <w:ind w:firstLine="709"/>
        <w:jc w:val="both"/>
        <w:rPr>
          <w:rFonts w:eastAsia="Calibri"/>
          <w:sz w:val="10"/>
          <w:szCs w:val="10"/>
          <w:lang w:val="uk-UA" w:eastAsia="en-US"/>
        </w:rPr>
      </w:pPr>
    </w:p>
    <w:bookmarkEnd w:id="3"/>
    <w:p w14:paraId="081767A6" w14:textId="25DBD5BF" w:rsidR="005145EE" w:rsidRDefault="005145EE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В И Р І Ш И Л А: </w:t>
      </w:r>
    </w:p>
    <w:p w14:paraId="7DA3CA43" w14:textId="77777777" w:rsidR="00C11FF9" w:rsidRDefault="00C11FF9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</w:p>
    <w:p w14:paraId="391F3F4D" w14:textId="77777777" w:rsidR="00077126" w:rsidRPr="00C11FF9" w:rsidRDefault="005145EE" w:rsidP="00C11FF9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C11FF9">
        <w:rPr>
          <w:rFonts w:eastAsiaTheme="minorEastAsia"/>
          <w:sz w:val="22"/>
          <w:szCs w:val="22"/>
          <w:lang w:val="uk-UA" w:eastAsia="uk-UA"/>
        </w:rPr>
        <w:t xml:space="preserve">Затвердити </w:t>
      </w:r>
      <w:proofErr w:type="spellStart"/>
      <w:r w:rsidRPr="00C11FF9">
        <w:rPr>
          <w:rFonts w:eastAsiaTheme="minorEastAsia"/>
          <w:sz w:val="22"/>
          <w:szCs w:val="22"/>
          <w:lang w:val="uk-UA" w:eastAsia="uk-UA"/>
        </w:rPr>
        <w:t>проєкт</w:t>
      </w:r>
      <w:proofErr w:type="spellEnd"/>
      <w:r w:rsidRPr="00C11FF9">
        <w:rPr>
          <w:rFonts w:eastAsiaTheme="minorEastAsia"/>
          <w:sz w:val="22"/>
          <w:szCs w:val="22"/>
          <w:lang w:val="uk-UA" w:eastAsia="uk-UA"/>
        </w:rPr>
        <w:t xml:space="preserve"> землеустрою щодо відведення земельної ділянки (</w:t>
      </w:r>
      <w:proofErr w:type="spellStart"/>
      <w:r w:rsidRPr="00C11FF9">
        <w:rPr>
          <w:rFonts w:eastAsiaTheme="minorEastAsia"/>
          <w:sz w:val="22"/>
          <w:szCs w:val="22"/>
          <w:lang w:val="uk-UA" w:eastAsia="uk-UA"/>
        </w:rPr>
        <w:t>к.н</w:t>
      </w:r>
      <w:proofErr w:type="spellEnd"/>
      <w:r w:rsidRPr="00C11FF9">
        <w:rPr>
          <w:rFonts w:eastAsiaTheme="minorEastAsia"/>
          <w:sz w:val="22"/>
          <w:szCs w:val="22"/>
          <w:lang w:val="uk-UA" w:eastAsia="uk-UA"/>
        </w:rPr>
        <w:t xml:space="preserve">.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>3210800000:01:066:0023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) комунальної власності </w:t>
      </w:r>
      <w:r w:rsidR="00554207" w:rsidRPr="00C11FF9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 (код КВЦПЗ 02.01)</w:t>
      </w:r>
      <w:r w:rsidRPr="00C11FF9">
        <w:rPr>
          <w:rFonts w:eastAsiaTheme="minorEastAsia"/>
          <w:sz w:val="22"/>
          <w:szCs w:val="22"/>
          <w:lang w:val="uk-UA" w:eastAsia="uk-UA"/>
        </w:rPr>
        <w:t>, що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 xml:space="preserve"> розташована в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 w:rsidRPr="00C11FF9">
        <w:rPr>
          <w:rFonts w:eastAsiaTheme="minorEastAsia"/>
          <w:sz w:val="22"/>
          <w:szCs w:val="22"/>
          <w:lang w:val="uk-UA" w:eastAsia="uk-UA"/>
        </w:rPr>
        <w:t>м. Буч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>а</w:t>
      </w:r>
      <w:r w:rsidR="00554207" w:rsidRPr="00C11FF9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>в межах вулиць Києво-</w:t>
      </w:r>
      <w:proofErr w:type="spellStart"/>
      <w:r w:rsidR="00F3310E" w:rsidRPr="00C11FF9">
        <w:rPr>
          <w:rFonts w:eastAsiaTheme="minorEastAsia"/>
          <w:sz w:val="22"/>
          <w:szCs w:val="22"/>
          <w:lang w:val="uk-UA" w:eastAsia="uk-UA"/>
        </w:rPr>
        <w:t>Мироцька</w:t>
      </w:r>
      <w:proofErr w:type="spellEnd"/>
      <w:r w:rsidR="00F3310E" w:rsidRPr="00C11FF9">
        <w:rPr>
          <w:rFonts w:eastAsiaTheme="minorEastAsia"/>
          <w:sz w:val="22"/>
          <w:szCs w:val="22"/>
          <w:lang w:val="uk-UA" w:eastAsia="uk-UA"/>
        </w:rPr>
        <w:t xml:space="preserve"> та Революції Гідності </w:t>
      </w:r>
      <w:proofErr w:type="spellStart"/>
      <w:r w:rsidR="00554207" w:rsidRPr="00C11FF9">
        <w:rPr>
          <w:rFonts w:eastAsiaTheme="minorEastAsia"/>
          <w:sz w:val="22"/>
          <w:szCs w:val="22"/>
          <w:lang w:val="uk-UA" w:eastAsia="uk-UA"/>
        </w:rPr>
        <w:t>Бучанського</w:t>
      </w:r>
      <w:proofErr w:type="spellEnd"/>
      <w:r w:rsidR="00554207" w:rsidRPr="00C11FF9">
        <w:rPr>
          <w:rFonts w:eastAsiaTheme="minorEastAsia"/>
          <w:sz w:val="22"/>
          <w:szCs w:val="22"/>
          <w:lang w:val="uk-UA" w:eastAsia="uk-UA"/>
        </w:rPr>
        <w:t xml:space="preserve"> району Київської області</w:t>
      </w:r>
      <w:r w:rsidRPr="00C11FF9">
        <w:rPr>
          <w:rFonts w:eastAsiaTheme="minorEastAsia"/>
          <w:sz w:val="22"/>
          <w:szCs w:val="22"/>
          <w:lang w:val="uk-UA" w:eastAsia="uk-UA"/>
        </w:rPr>
        <w:t>, яка визначена для продажу у власність на земельних торгах (у формі електронного аукціону).</w:t>
      </w:r>
    </w:p>
    <w:p w14:paraId="3974C8B3" w14:textId="77777777" w:rsidR="00077126" w:rsidRPr="00C11FF9" w:rsidRDefault="005145EE" w:rsidP="00C11FF9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C11FF9">
        <w:rPr>
          <w:rFonts w:eastAsiaTheme="minorEastAsia"/>
          <w:sz w:val="22"/>
          <w:szCs w:val="22"/>
          <w:lang w:val="uk-UA" w:eastAsia="uk-UA"/>
        </w:rPr>
        <w:t>Зареєструвати право комунальної власності на земельну ділянку (</w:t>
      </w:r>
      <w:proofErr w:type="spellStart"/>
      <w:r w:rsidRPr="00C11FF9">
        <w:rPr>
          <w:rFonts w:eastAsiaTheme="minorEastAsia"/>
          <w:sz w:val="22"/>
          <w:szCs w:val="22"/>
          <w:lang w:val="uk-UA" w:eastAsia="uk-UA"/>
        </w:rPr>
        <w:t>к.н</w:t>
      </w:r>
      <w:proofErr w:type="spellEnd"/>
      <w:r w:rsidRPr="00C11FF9">
        <w:rPr>
          <w:rFonts w:eastAsiaTheme="minorEastAsia"/>
          <w:sz w:val="22"/>
          <w:szCs w:val="22"/>
          <w:lang w:val="uk-UA" w:eastAsia="uk-UA"/>
        </w:rPr>
        <w:t xml:space="preserve">.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>3210800000:01:066:0023</w:t>
      </w:r>
      <w:r w:rsidRPr="00C11FF9">
        <w:rPr>
          <w:rFonts w:eastAsiaTheme="minorEastAsia"/>
          <w:sz w:val="22"/>
          <w:szCs w:val="22"/>
          <w:lang w:val="uk-UA" w:eastAsia="uk-UA"/>
        </w:rPr>
        <w:t>)  відповідно до Закону України «Про державну реєстрацію речових прав на нерухоме майно та їх обтяжень».</w:t>
      </w:r>
    </w:p>
    <w:p w14:paraId="07918C34" w14:textId="77777777" w:rsidR="00077126" w:rsidRPr="00C11FF9" w:rsidRDefault="005145EE" w:rsidP="00C11FF9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C11FF9">
        <w:rPr>
          <w:rFonts w:eastAsiaTheme="minorEastAsia"/>
          <w:sz w:val="22"/>
          <w:szCs w:val="22"/>
          <w:lang w:val="uk-UA" w:eastAsia="uk-UA"/>
        </w:rPr>
        <w:t xml:space="preserve">Включити до переліку земельних ділянок для підготовки лотів, в частині </w:t>
      </w:r>
      <w:proofErr w:type="spellStart"/>
      <w:r w:rsidRPr="00C11FF9">
        <w:rPr>
          <w:rFonts w:eastAsiaTheme="minorEastAsia"/>
          <w:sz w:val="22"/>
          <w:szCs w:val="22"/>
          <w:lang w:val="uk-UA" w:eastAsia="uk-UA"/>
        </w:rPr>
        <w:t>землеоціночних</w:t>
      </w:r>
      <w:proofErr w:type="spellEnd"/>
      <w:r w:rsidRPr="00C11FF9">
        <w:rPr>
          <w:rFonts w:eastAsiaTheme="minorEastAsia"/>
          <w:sz w:val="22"/>
          <w:szCs w:val="22"/>
          <w:lang w:val="uk-UA" w:eastAsia="uk-UA"/>
        </w:rPr>
        <w:t xml:space="preserve"> робіт, до продажу на земельних торгах (у формі електронного аукціону), (к. н.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>3210800000:01:066:0023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 xml:space="preserve">0,0576 </w:t>
      </w:r>
      <w:r w:rsidRPr="00C11FF9">
        <w:rPr>
          <w:rFonts w:eastAsiaTheme="minorEastAsia"/>
          <w:sz w:val="22"/>
          <w:szCs w:val="22"/>
          <w:lang w:val="uk-UA" w:eastAsia="uk-UA"/>
        </w:rPr>
        <w:t>га, що розташована в м. Буч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 xml:space="preserve">а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>в межах вулиць Києво-</w:t>
      </w:r>
      <w:proofErr w:type="spellStart"/>
      <w:r w:rsidR="00F3310E" w:rsidRPr="00C11FF9">
        <w:rPr>
          <w:rFonts w:eastAsiaTheme="minorEastAsia"/>
          <w:sz w:val="22"/>
          <w:szCs w:val="22"/>
          <w:lang w:val="uk-UA" w:eastAsia="uk-UA"/>
        </w:rPr>
        <w:t>Мироцька</w:t>
      </w:r>
      <w:proofErr w:type="spellEnd"/>
      <w:r w:rsidR="00F3310E" w:rsidRPr="00C11FF9">
        <w:rPr>
          <w:rFonts w:eastAsiaTheme="minorEastAsia"/>
          <w:sz w:val="22"/>
          <w:szCs w:val="22"/>
          <w:lang w:val="uk-UA" w:eastAsia="uk-UA"/>
        </w:rPr>
        <w:t xml:space="preserve"> та Революції Гідності</w:t>
      </w:r>
      <w:r w:rsidR="001C7072" w:rsidRPr="00C11FF9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 </w:t>
      </w:r>
      <w:proofErr w:type="spellStart"/>
      <w:r w:rsidRPr="00C11FF9">
        <w:rPr>
          <w:rFonts w:eastAsiaTheme="minorEastAsia"/>
          <w:sz w:val="22"/>
          <w:szCs w:val="22"/>
          <w:lang w:val="uk-UA" w:eastAsia="uk-UA"/>
        </w:rPr>
        <w:t>Бучанського</w:t>
      </w:r>
      <w:proofErr w:type="spellEnd"/>
      <w:r w:rsidRPr="00C11FF9">
        <w:rPr>
          <w:rFonts w:eastAsiaTheme="minorEastAsia"/>
          <w:sz w:val="22"/>
          <w:szCs w:val="22"/>
          <w:lang w:val="uk-UA" w:eastAsia="uk-UA"/>
        </w:rPr>
        <w:t xml:space="preserve"> району Київської області, цільове призначення (КВЦПЗ 0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>2</w:t>
      </w:r>
      <w:r w:rsidRPr="00C11FF9">
        <w:rPr>
          <w:rFonts w:eastAsiaTheme="minorEastAsia"/>
          <w:sz w:val="22"/>
          <w:szCs w:val="22"/>
          <w:lang w:val="uk-UA" w:eastAsia="uk-UA"/>
        </w:rPr>
        <w:t>.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>01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C11FF9">
        <w:rPr>
          <w:rFonts w:eastAsiaTheme="minorEastAsia"/>
          <w:sz w:val="22"/>
          <w:szCs w:val="22"/>
          <w:lang w:val="uk-UA" w:eastAsia="uk-UA"/>
        </w:rPr>
        <w:t>,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 категорія земель: землі житлової та громадської забудови.</w:t>
      </w:r>
    </w:p>
    <w:p w14:paraId="2227FA52" w14:textId="77777777" w:rsidR="00077126" w:rsidRPr="00C11FF9" w:rsidRDefault="005145EE" w:rsidP="00C11FF9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C11FF9">
        <w:rPr>
          <w:rFonts w:eastAsiaTheme="minorEastAsia"/>
          <w:sz w:val="22"/>
          <w:szCs w:val="22"/>
          <w:lang w:val="uk-UA" w:eastAsia="uk-UA"/>
        </w:rPr>
        <w:t xml:space="preserve">Надати дозвіл на виготовлення експертної грошової оцінки земельної ділянки комунальної власності (к. н.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>3210800000:01:066:0023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 xml:space="preserve">0,0576 </w:t>
      </w:r>
      <w:r w:rsidRPr="00C11FF9">
        <w:rPr>
          <w:rFonts w:eastAsiaTheme="minorEastAsia"/>
          <w:sz w:val="22"/>
          <w:szCs w:val="22"/>
          <w:lang w:val="uk-UA" w:eastAsia="uk-UA"/>
        </w:rPr>
        <w:t>га, що розташована в м. Буч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>а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F3310E" w:rsidRPr="00C11FF9">
        <w:rPr>
          <w:rFonts w:eastAsiaTheme="minorEastAsia"/>
          <w:sz w:val="22"/>
          <w:szCs w:val="22"/>
          <w:lang w:val="uk-UA" w:eastAsia="uk-UA"/>
        </w:rPr>
        <w:t>в межах вулиць Києво-</w:t>
      </w:r>
      <w:proofErr w:type="spellStart"/>
      <w:r w:rsidR="00F3310E" w:rsidRPr="00C11FF9">
        <w:rPr>
          <w:rFonts w:eastAsiaTheme="minorEastAsia"/>
          <w:sz w:val="22"/>
          <w:szCs w:val="22"/>
          <w:lang w:val="uk-UA" w:eastAsia="uk-UA"/>
        </w:rPr>
        <w:t>Мироцька</w:t>
      </w:r>
      <w:proofErr w:type="spellEnd"/>
      <w:r w:rsidR="00F3310E" w:rsidRPr="00C11FF9">
        <w:rPr>
          <w:rFonts w:eastAsiaTheme="minorEastAsia"/>
          <w:sz w:val="22"/>
          <w:szCs w:val="22"/>
          <w:lang w:val="uk-UA" w:eastAsia="uk-UA"/>
        </w:rPr>
        <w:t xml:space="preserve"> та Революції Гідності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 xml:space="preserve"> </w:t>
      </w:r>
      <w:proofErr w:type="spellStart"/>
      <w:r w:rsidRPr="00C11FF9">
        <w:rPr>
          <w:rFonts w:eastAsiaTheme="minorEastAsia"/>
          <w:sz w:val="22"/>
          <w:szCs w:val="22"/>
          <w:lang w:val="uk-UA" w:eastAsia="uk-UA"/>
        </w:rPr>
        <w:t>Бучанського</w:t>
      </w:r>
      <w:proofErr w:type="spellEnd"/>
      <w:r w:rsidRPr="00C11FF9">
        <w:rPr>
          <w:rFonts w:eastAsiaTheme="minorEastAsia"/>
          <w:sz w:val="22"/>
          <w:szCs w:val="22"/>
          <w:lang w:val="uk-UA" w:eastAsia="uk-UA"/>
        </w:rPr>
        <w:t xml:space="preserve"> району Київської області, цільове призначення (КВЦПЗ 0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>2</w:t>
      </w:r>
      <w:r w:rsidRPr="00C11FF9">
        <w:rPr>
          <w:rFonts w:eastAsiaTheme="minorEastAsia"/>
          <w:sz w:val="22"/>
          <w:szCs w:val="22"/>
          <w:lang w:val="uk-UA" w:eastAsia="uk-UA"/>
        </w:rPr>
        <w:t>.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>01</w:t>
      </w:r>
      <w:r w:rsidRPr="00C11FF9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C11FF9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C11FF9">
        <w:rPr>
          <w:rFonts w:eastAsiaTheme="minorEastAsia"/>
          <w:sz w:val="22"/>
          <w:szCs w:val="22"/>
          <w:lang w:val="uk-UA" w:eastAsia="uk-UA"/>
        </w:rPr>
        <w:t>, категорія земель: землі житлової та громадської забудови.</w:t>
      </w:r>
    </w:p>
    <w:p w14:paraId="29E87A7B" w14:textId="77777777" w:rsidR="00077126" w:rsidRPr="00C11FF9" w:rsidRDefault="005145EE" w:rsidP="00C11FF9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C11FF9">
        <w:rPr>
          <w:rFonts w:eastAsiaTheme="minorEastAsia"/>
          <w:sz w:val="22"/>
          <w:szCs w:val="22"/>
          <w:lang w:val="uk-UA" w:eastAsia="uk-UA"/>
        </w:rPr>
        <w:t xml:space="preserve">Земельному відділу управління містобудування, архітектури та земельних відносин </w:t>
      </w:r>
      <w:proofErr w:type="spellStart"/>
      <w:r w:rsidRPr="00C11FF9">
        <w:rPr>
          <w:rFonts w:eastAsiaTheme="minorEastAsia"/>
          <w:sz w:val="22"/>
          <w:szCs w:val="22"/>
          <w:lang w:val="uk-UA" w:eastAsia="uk-UA"/>
        </w:rPr>
        <w:t>Бучанської</w:t>
      </w:r>
      <w:proofErr w:type="spellEnd"/>
      <w:r w:rsidRPr="00C11FF9">
        <w:rPr>
          <w:rFonts w:eastAsiaTheme="minorEastAsia"/>
          <w:sz w:val="22"/>
          <w:szCs w:val="22"/>
          <w:lang w:val="uk-UA" w:eastAsia="uk-UA"/>
        </w:rPr>
        <w:t xml:space="preserve"> міської ради забезпечити подання виготовленого Звіту про експертну грошову оцінку земельної ділянки комунальної власності на затвердження сесією міської ради.</w:t>
      </w:r>
    </w:p>
    <w:p w14:paraId="6643DC58" w14:textId="7FBA51FE" w:rsidR="001C7072" w:rsidRPr="00C11FF9" w:rsidRDefault="005145EE" w:rsidP="00C11FF9">
      <w:pPr>
        <w:pStyle w:val="a3"/>
        <w:numPr>
          <w:ilvl w:val="0"/>
          <w:numId w:val="26"/>
        </w:numPr>
        <w:jc w:val="both"/>
        <w:rPr>
          <w:rFonts w:eastAsiaTheme="minorEastAsia"/>
          <w:sz w:val="22"/>
          <w:szCs w:val="22"/>
          <w:lang w:val="uk-UA" w:eastAsia="uk-UA"/>
        </w:rPr>
      </w:pPr>
      <w:r w:rsidRPr="00C11FF9">
        <w:rPr>
          <w:rFonts w:eastAsiaTheme="minorEastAsia"/>
          <w:sz w:val="22"/>
          <w:szCs w:val="22"/>
          <w:lang w:val="uk-UA" w:eastAsia="uk-UA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  <w:r w:rsidR="00554207" w:rsidRPr="00C11FF9">
        <w:rPr>
          <w:rFonts w:eastAsiaTheme="minorEastAsia"/>
          <w:sz w:val="22"/>
          <w:szCs w:val="22"/>
          <w:lang w:val="uk-UA" w:eastAsia="uk-UA"/>
        </w:rPr>
        <w:t xml:space="preserve"> </w:t>
      </w:r>
    </w:p>
    <w:p w14:paraId="5BA12F9A" w14:textId="77777777" w:rsidR="00553DEC" w:rsidRDefault="00553DEC" w:rsidP="005145EE">
      <w:pPr>
        <w:jc w:val="both"/>
        <w:rPr>
          <w:rFonts w:eastAsiaTheme="minorEastAsia"/>
          <w:b/>
          <w:bCs/>
          <w:lang w:val="uk-UA" w:eastAsia="uk-UA"/>
        </w:rPr>
      </w:pPr>
    </w:p>
    <w:p w14:paraId="0FD1BD65" w14:textId="09416CDB" w:rsidR="002208BC" w:rsidRPr="005145EE" w:rsidRDefault="007152FC" w:rsidP="005145EE">
      <w:pPr>
        <w:jc w:val="both"/>
        <w:rPr>
          <w:b/>
          <w:bCs/>
          <w:lang w:val="uk-UA"/>
        </w:rPr>
      </w:pPr>
      <w:r>
        <w:rPr>
          <w:rFonts w:eastAsiaTheme="minorEastAsia"/>
          <w:b/>
          <w:bCs/>
          <w:lang w:val="uk-UA" w:eastAsia="uk-UA"/>
        </w:rPr>
        <w:t>Секретар ради                                                                                                Тарас ШАПРАВСЬКИЙ</w:t>
      </w:r>
    </w:p>
    <w:p w14:paraId="6EFDB7CE" w14:textId="2C6882EF" w:rsidR="006D6701" w:rsidRDefault="006D6701" w:rsidP="009D5D96">
      <w:pPr>
        <w:rPr>
          <w:rFonts w:eastAsia="Calibri"/>
          <w:b/>
        </w:rPr>
      </w:pPr>
    </w:p>
    <w:p w14:paraId="4073CD49" w14:textId="0E31C3A9" w:rsidR="005A6A64" w:rsidRDefault="005A6A64" w:rsidP="009D5D96">
      <w:pPr>
        <w:rPr>
          <w:rFonts w:eastAsia="Calibri"/>
          <w:b/>
        </w:rPr>
      </w:pPr>
    </w:p>
    <w:p w14:paraId="262BE85D" w14:textId="77777777" w:rsidR="005A6A64" w:rsidRDefault="005A6A64" w:rsidP="009D5D96">
      <w:pPr>
        <w:rPr>
          <w:rFonts w:eastAsia="Calibri"/>
          <w:b/>
        </w:rPr>
      </w:pPr>
    </w:p>
    <w:p w14:paraId="4C9AA244" w14:textId="60C24CC7" w:rsidR="00EF08E3" w:rsidRDefault="00EF08E3" w:rsidP="009D5D96">
      <w:pPr>
        <w:rPr>
          <w:rFonts w:eastAsia="Calibri"/>
          <w:b/>
        </w:rPr>
      </w:pPr>
    </w:p>
    <w:p w14:paraId="19084583" w14:textId="6D5F768C" w:rsidR="001C7072" w:rsidRDefault="001C7072" w:rsidP="009D5D96">
      <w:pPr>
        <w:rPr>
          <w:rFonts w:eastAsia="Calibri"/>
          <w:b/>
        </w:rPr>
      </w:pPr>
    </w:p>
    <w:p w14:paraId="0253CF66" w14:textId="77777777" w:rsidR="001C7072" w:rsidRDefault="001C7072" w:rsidP="009D5D96">
      <w:pPr>
        <w:rPr>
          <w:rFonts w:eastAsia="Calibri"/>
          <w:b/>
        </w:rPr>
      </w:pPr>
    </w:p>
    <w:p w14:paraId="3D4AECDE" w14:textId="37D76C3E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 xml:space="preserve">Заступник </w:t>
      </w:r>
      <w:proofErr w:type="spellStart"/>
      <w:r>
        <w:rPr>
          <w:rFonts w:eastAsia="Calibri"/>
          <w:b/>
        </w:rPr>
        <w:t>міського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голови</w:t>
      </w:r>
      <w:proofErr w:type="spellEnd"/>
      <w:r>
        <w:rPr>
          <w:rFonts w:eastAsia="Calibri"/>
          <w:b/>
        </w:rPr>
        <w:t xml:space="preserve">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600737">
        <w:rPr>
          <w:rFonts w:eastAsia="Calibri"/>
          <w:b/>
          <w:lang w:val="uk-UA"/>
        </w:rPr>
        <w:t>Людмила РИЖЕНКО</w:t>
      </w:r>
    </w:p>
    <w:p w14:paraId="7E6DDB9C" w14:textId="4B6B1590" w:rsidR="009D5D96" w:rsidRPr="007C3C34" w:rsidRDefault="009D5D96" w:rsidP="007152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11"/>
        </w:tabs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5A6A64">
        <w:rPr>
          <w:rFonts w:eastAsia="Calibri"/>
          <w:b/>
          <w:lang w:val="uk-UA"/>
        </w:rPr>
        <w:t xml:space="preserve">         </w:t>
      </w:r>
      <w:r w:rsidR="007152FC">
        <w:rPr>
          <w:rFonts w:eastAsia="Calibri"/>
          <w:b/>
          <w:lang w:val="uk-UA"/>
        </w:rPr>
        <w:t>10.04.2026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765F741A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600737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600737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</w:p>
    <w:p w14:paraId="4386BAF4" w14:textId="3D6D6EF1" w:rsidR="009D5D96" w:rsidRDefault="00A63809" w:rsidP="009D5D96">
      <w:pPr>
        <w:rPr>
          <w:rFonts w:eastAsia="Calibri"/>
          <w:b/>
          <w:lang w:val="uk-UA"/>
        </w:rPr>
      </w:pPr>
      <w:proofErr w:type="spellStart"/>
      <w:r w:rsidRPr="00A63809">
        <w:rPr>
          <w:rFonts w:eastAsia="Calibri"/>
          <w:b/>
        </w:rPr>
        <w:t>юридично-</w:t>
      </w:r>
      <w:r w:rsidR="009D5D96">
        <w:rPr>
          <w:rFonts w:eastAsia="Calibri"/>
          <w:b/>
        </w:rPr>
        <w:t>кадрової</w:t>
      </w:r>
      <w:proofErr w:type="spellEnd"/>
      <w:r w:rsidR="009D5D96">
        <w:rPr>
          <w:rFonts w:eastAsia="Calibri"/>
          <w:b/>
        </w:rPr>
        <w:t xml:space="preserve"> </w:t>
      </w:r>
      <w:proofErr w:type="spellStart"/>
      <w:r w:rsidR="009D5D96">
        <w:rPr>
          <w:rFonts w:eastAsia="Calibri"/>
          <w:b/>
        </w:rPr>
        <w:t>роботи</w:t>
      </w:r>
      <w:proofErr w:type="spellEnd"/>
      <w:r w:rsidR="009D5D96">
        <w:rPr>
          <w:rFonts w:eastAsia="Calibri"/>
          <w:b/>
        </w:rPr>
        <w:t xml:space="preserve">         </w:t>
      </w:r>
      <w:r w:rsidR="009D5D96">
        <w:rPr>
          <w:rFonts w:eastAsia="Calibri"/>
          <w:b/>
          <w:lang w:val="uk-UA"/>
        </w:rPr>
        <w:t xml:space="preserve">    </w:t>
      </w:r>
      <w:r w:rsidR="009D5D96">
        <w:rPr>
          <w:rFonts w:eastAsia="Calibri"/>
          <w:b/>
        </w:rPr>
        <w:t>        </w:t>
      </w:r>
      <w:r w:rsidR="009D5D96">
        <w:rPr>
          <w:rFonts w:eastAsia="Calibri"/>
          <w:b/>
          <w:lang w:val="uk-UA"/>
        </w:rPr>
        <w:t xml:space="preserve">________________          </w:t>
      </w:r>
      <w:r w:rsidR="00600737">
        <w:rPr>
          <w:rFonts w:eastAsia="Calibri"/>
          <w:b/>
          <w:lang w:val="uk-UA"/>
        </w:rPr>
        <w:t>Юлія ГАЛДЕЦЬКА</w:t>
      </w:r>
    </w:p>
    <w:p w14:paraId="22BF022D" w14:textId="0B1DE611" w:rsidR="009D5D96" w:rsidRPr="007152FC" w:rsidRDefault="009D5D96" w:rsidP="009D5D96">
      <w:pPr>
        <w:rPr>
          <w:rFonts w:eastAsia="Calibri"/>
          <w:b/>
          <w:iCs/>
          <w:lang w:val="uk-UA"/>
        </w:rPr>
      </w:pPr>
      <w:r w:rsidRPr="007152FC">
        <w:rPr>
          <w:rFonts w:eastAsia="Calibri"/>
          <w:b/>
          <w:iCs/>
          <w:lang w:val="uk-UA"/>
        </w:rPr>
        <w:t xml:space="preserve">                                                                     </w:t>
      </w:r>
      <w:r w:rsidR="005A6A64" w:rsidRPr="007152FC">
        <w:rPr>
          <w:rFonts w:eastAsia="Calibri"/>
          <w:b/>
          <w:iCs/>
          <w:lang w:val="uk-UA"/>
        </w:rPr>
        <w:t xml:space="preserve">         </w:t>
      </w:r>
      <w:r w:rsidR="007152FC" w:rsidRPr="007152FC">
        <w:rPr>
          <w:rFonts w:eastAsia="Calibri"/>
          <w:b/>
          <w:iCs/>
          <w:lang w:val="uk-UA"/>
        </w:rPr>
        <w:t>10.04.2026</w:t>
      </w:r>
      <w:r w:rsidRPr="007152FC">
        <w:rPr>
          <w:rFonts w:eastAsia="Calibri"/>
          <w:b/>
          <w:iCs/>
        </w:rPr>
        <w:br/>
      </w:r>
      <w:r w:rsidRPr="007152FC">
        <w:rPr>
          <w:rFonts w:ascii="Calibri" w:eastAsia="Calibri" w:hAnsi="Calibri"/>
          <w:b/>
          <w:iCs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1823A7D2" w:rsidR="009D5D96" w:rsidRDefault="009D5D96" w:rsidP="007152FC">
      <w:pPr>
        <w:tabs>
          <w:tab w:val="left" w:pos="5172"/>
        </w:tabs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</w:t>
      </w:r>
      <w:r w:rsidR="007152FC">
        <w:rPr>
          <w:rFonts w:eastAsia="Calibri"/>
          <w:b/>
          <w:lang w:val="uk-UA"/>
        </w:rPr>
        <w:t>10.04.2026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1E5CCBBE" w:rsidR="00342E4E" w:rsidRDefault="00342E4E"/>
    <w:p w14:paraId="6900FA68" w14:textId="6593656F" w:rsidR="006D6701" w:rsidRDefault="006D6701"/>
    <w:p w14:paraId="62A7449D" w14:textId="46002D73" w:rsidR="006D6701" w:rsidRDefault="006D6701"/>
    <w:p w14:paraId="0FDC7CA2" w14:textId="18A5FCE4" w:rsidR="006D6701" w:rsidRDefault="006D6701"/>
    <w:p w14:paraId="32E3667C" w14:textId="58DF6A9A" w:rsidR="006D6701" w:rsidRDefault="006D6701"/>
    <w:p w14:paraId="0E0981B2" w14:textId="1DC144C9" w:rsidR="006D6701" w:rsidRDefault="006D6701"/>
    <w:p w14:paraId="1A789290" w14:textId="1E9B52FD" w:rsidR="006D6701" w:rsidRDefault="006D6701"/>
    <w:p w14:paraId="47CB81FC" w14:textId="654684B9" w:rsidR="006D6701" w:rsidRDefault="006D6701"/>
    <w:p w14:paraId="5D5EA7CA" w14:textId="1357D085" w:rsidR="006D6701" w:rsidRDefault="006D6701"/>
    <w:p w14:paraId="2AE73384" w14:textId="02B02773" w:rsidR="006D6701" w:rsidRDefault="006D6701"/>
    <w:p w14:paraId="3AE607BF" w14:textId="25C4013C" w:rsidR="006D6701" w:rsidRDefault="006D6701"/>
    <w:p w14:paraId="6B7012EA" w14:textId="45929D15" w:rsidR="006D6701" w:rsidRDefault="006D6701"/>
    <w:p w14:paraId="24A1150F" w14:textId="52B19F8A" w:rsidR="006D6701" w:rsidRDefault="006D6701"/>
    <w:p w14:paraId="034248BA" w14:textId="20ECC803" w:rsidR="006D6701" w:rsidRDefault="006D6701"/>
    <w:p w14:paraId="36C1D6A9" w14:textId="4554EB62" w:rsidR="006D6701" w:rsidRDefault="006D6701"/>
    <w:p w14:paraId="65D6EE35" w14:textId="017D5EC5" w:rsidR="006D6701" w:rsidRDefault="006D6701"/>
    <w:p w14:paraId="41A9542E" w14:textId="180F2D6D" w:rsidR="006D6701" w:rsidRDefault="006D6701"/>
    <w:p w14:paraId="194E5CD5" w14:textId="6E4C0DA0" w:rsidR="006D6701" w:rsidRDefault="006D6701"/>
    <w:p w14:paraId="76B3A071" w14:textId="641F0FDA" w:rsidR="006D6701" w:rsidRDefault="006D6701"/>
    <w:p w14:paraId="16B00154" w14:textId="792FB2E7" w:rsidR="006D6701" w:rsidRDefault="006D6701"/>
    <w:p w14:paraId="35EF3B62" w14:textId="35C5F4FF" w:rsidR="006D6701" w:rsidRDefault="006D6701"/>
    <w:p w14:paraId="06549EAD" w14:textId="7758039F" w:rsidR="006D6701" w:rsidRDefault="006D6701"/>
    <w:p w14:paraId="068FF47C" w14:textId="5BA2E720" w:rsidR="006D6701" w:rsidRDefault="006D6701"/>
    <w:p w14:paraId="1389ABAB" w14:textId="49CBC970" w:rsidR="006D6701" w:rsidRDefault="006D6701"/>
    <w:p w14:paraId="29FB9DCA" w14:textId="34E10887" w:rsidR="009D6D88" w:rsidRDefault="009D6D88"/>
    <w:sectPr w:rsidR="009D6D88" w:rsidSect="00B01647">
      <w:headerReference w:type="default" r:id="rId9"/>
      <w:pgSz w:w="11906" w:h="16838"/>
      <w:pgMar w:top="284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591F3" w14:textId="77777777" w:rsidR="00B5256D" w:rsidRDefault="00B5256D" w:rsidP="007B1C2D">
      <w:r>
        <w:separator/>
      </w:r>
    </w:p>
  </w:endnote>
  <w:endnote w:type="continuationSeparator" w:id="0">
    <w:p w14:paraId="5ECD1059" w14:textId="77777777" w:rsidR="00B5256D" w:rsidRDefault="00B5256D" w:rsidP="007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64DF7" w14:textId="77777777" w:rsidR="00B5256D" w:rsidRDefault="00B5256D" w:rsidP="007B1C2D">
      <w:r>
        <w:separator/>
      </w:r>
    </w:p>
  </w:footnote>
  <w:footnote w:type="continuationSeparator" w:id="0">
    <w:p w14:paraId="018FDCBF" w14:textId="77777777" w:rsidR="00B5256D" w:rsidRDefault="00B5256D" w:rsidP="007B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68FC3" w14:textId="6C9EC360" w:rsidR="001C7072" w:rsidRPr="001C7072" w:rsidRDefault="001C7072">
    <w:pPr>
      <w:pStyle w:val="a7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6621"/>
    <w:multiLevelType w:val="hybridMultilevel"/>
    <w:tmpl w:val="9C70E130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D16E2"/>
    <w:multiLevelType w:val="hybridMultilevel"/>
    <w:tmpl w:val="CA48E422"/>
    <w:lvl w:ilvl="0" w:tplc="FD3C98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9E53CD"/>
    <w:multiLevelType w:val="hybridMultilevel"/>
    <w:tmpl w:val="706E9CC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A03BB"/>
    <w:multiLevelType w:val="hybridMultilevel"/>
    <w:tmpl w:val="88A247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23FF2"/>
    <w:multiLevelType w:val="hybridMultilevel"/>
    <w:tmpl w:val="C74A026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87563"/>
    <w:multiLevelType w:val="singleLevel"/>
    <w:tmpl w:val="F1529FA8"/>
    <w:lvl w:ilvl="0">
      <w:start w:val="1"/>
      <w:numFmt w:val="decimal"/>
      <w:lvlText w:val="3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8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9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4"/>
  </w:num>
  <w:num w:numId="5">
    <w:abstractNumId w:val="10"/>
  </w:num>
  <w:num w:numId="6">
    <w:abstractNumId w:val="5"/>
  </w:num>
  <w:num w:numId="7">
    <w:abstractNumId w:val="20"/>
  </w:num>
  <w:num w:numId="8">
    <w:abstractNumId w:val="3"/>
  </w:num>
  <w:num w:numId="9">
    <w:abstractNumId w:val="6"/>
  </w:num>
  <w:num w:numId="10">
    <w:abstractNumId w:val="19"/>
  </w:num>
  <w:num w:numId="11">
    <w:abstractNumId w:val="2"/>
  </w:num>
  <w:num w:numId="12">
    <w:abstractNumId w:val="23"/>
  </w:num>
  <w:num w:numId="13">
    <w:abstractNumId w:val="22"/>
  </w:num>
  <w:num w:numId="14">
    <w:abstractNumId w:val="24"/>
  </w:num>
  <w:num w:numId="15">
    <w:abstractNumId w:val="1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1"/>
  </w:num>
  <w:num w:numId="19">
    <w:abstractNumId w:val="1"/>
  </w:num>
  <w:num w:numId="20">
    <w:abstractNumId w:val="0"/>
  </w:num>
  <w:num w:numId="21">
    <w:abstractNumId w:val="25"/>
  </w:num>
  <w:num w:numId="22">
    <w:abstractNumId w:val="17"/>
    <w:lvlOverride w:ilvl="0">
      <w:startOverride w:val="1"/>
    </w:lvlOverride>
  </w:num>
  <w:num w:numId="23">
    <w:abstractNumId w:val="15"/>
  </w:num>
  <w:num w:numId="24">
    <w:abstractNumId w:val="9"/>
  </w:num>
  <w:num w:numId="25">
    <w:abstractNumId w:val="1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BD"/>
    <w:rsid w:val="00002D49"/>
    <w:rsid w:val="0000580E"/>
    <w:rsid w:val="00021A4E"/>
    <w:rsid w:val="00077126"/>
    <w:rsid w:val="00082492"/>
    <w:rsid w:val="000B1513"/>
    <w:rsid w:val="000B6FDF"/>
    <w:rsid w:val="000C284A"/>
    <w:rsid w:val="000D0E3B"/>
    <w:rsid w:val="000D3278"/>
    <w:rsid w:val="00121814"/>
    <w:rsid w:val="00131407"/>
    <w:rsid w:val="00144227"/>
    <w:rsid w:val="001624F1"/>
    <w:rsid w:val="00177FB4"/>
    <w:rsid w:val="001C7072"/>
    <w:rsid w:val="00207D46"/>
    <w:rsid w:val="002208BC"/>
    <w:rsid w:val="0026604A"/>
    <w:rsid w:val="002737D5"/>
    <w:rsid w:val="002A660B"/>
    <w:rsid w:val="002B021C"/>
    <w:rsid w:val="002D6A83"/>
    <w:rsid w:val="00311436"/>
    <w:rsid w:val="00314C97"/>
    <w:rsid w:val="00342E4E"/>
    <w:rsid w:val="00364314"/>
    <w:rsid w:val="00374778"/>
    <w:rsid w:val="0038677A"/>
    <w:rsid w:val="003A1A9E"/>
    <w:rsid w:val="003E57E8"/>
    <w:rsid w:val="00413980"/>
    <w:rsid w:val="00434F7F"/>
    <w:rsid w:val="00474755"/>
    <w:rsid w:val="00480AFE"/>
    <w:rsid w:val="004A5ADF"/>
    <w:rsid w:val="004C7604"/>
    <w:rsid w:val="004C7EFE"/>
    <w:rsid w:val="004F29F1"/>
    <w:rsid w:val="005046B9"/>
    <w:rsid w:val="005145EE"/>
    <w:rsid w:val="0052257B"/>
    <w:rsid w:val="0053650F"/>
    <w:rsid w:val="005430C1"/>
    <w:rsid w:val="00553DEC"/>
    <w:rsid w:val="00554207"/>
    <w:rsid w:val="00562754"/>
    <w:rsid w:val="00563929"/>
    <w:rsid w:val="0057167F"/>
    <w:rsid w:val="005A622E"/>
    <w:rsid w:val="005A6A64"/>
    <w:rsid w:val="005D389B"/>
    <w:rsid w:val="005F5046"/>
    <w:rsid w:val="00600737"/>
    <w:rsid w:val="00675E19"/>
    <w:rsid w:val="006C13BF"/>
    <w:rsid w:val="006D6701"/>
    <w:rsid w:val="006F58E8"/>
    <w:rsid w:val="00707791"/>
    <w:rsid w:val="007152FC"/>
    <w:rsid w:val="0074007A"/>
    <w:rsid w:val="007648C2"/>
    <w:rsid w:val="007B1C2D"/>
    <w:rsid w:val="007D337F"/>
    <w:rsid w:val="007E3163"/>
    <w:rsid w:val="007E4B09"/>
    <w:rsid w:val="007F46BF"/>
    <w:rsid w:val="007F50E2"/>
    <w:rsid w:val="00817D1C"/>
    <w:rsid w:val="00826AB0"/>
    <w:rsid w:val="0087189F"/>
    <w:rsid w:val="00881D42"/>
    <w:rsid w:val="008A4297"/>
    <w:rsid w:val="008B1699"/>
    <w:rsid w:val="008B6438"/>
    <w:rsid w:val="008D6FF7"/>
    <w:rsid w:val="008E294F"/>
    <w:rsid w:val="009230AE"/>
    <w:rsid w:val="00923876"/>
    <w:rsid w:val="009527EE"/>
    <w:rsid w:val="00957037"/>
    <w:rsid w:val="00986CAC"/>
    <w:rsid w:val="00997421"/>
    <w:rsid w:val="009D3856"/>
    <w:rsid w:val="009D5D96"/>
    <w:rsid w:val="009D6D88"/>
    <w:rsid w:val="00A4680E"/>
    <w:rsid w:val="00A47CC0"/>
    <w:rsid w:val="00A63809"/>
    <w:rsid w:val="00A813C1"/>
    <w:rsid w:val="00A924F2"/>
    <w:rsid w:val="00A92EAE"/>
    <w:rsid w:val="00A96B3A"/>
    <w:rsid w:val="00AC6D43"/>
    <w:rsid w:val="00AD1BF5"/>
    <w:rsid w:val="00B01647"/>
    <w:rsid w:val="00B23F73"/>
    <w:rsid w:val="00B45A6E"/>
    <w:rsid w:val="00B465FD"/>
    <w:rsid w:val="00B5256D"/>
    <w:rsid w:val="00B612CB"/>
    <w:rsid w:val="00BB1A3E"/>
    <w:rsid w:val="00BC3463"/>
    <w:rsid w:val="00BE428F"/>
    <w:rsid w:val="00C11FF9"/>
    <w:rsid w:val="00C278EC"/>
    <w:rsid w:val="00C75DC5"/>
    <w:rsid w:val="00CE6C29"/>
    <w:rsid w:val="00D00A7F"/>
    <w:rsid w:val="00D0698F"/>
    <w:rsid w:val="00D20901"/>
    <w:rsid w:val="00D2400A"/>
    <w:rsid w:val="00D37C3C"/>
    <w:rsid w:val="00D6486E"/>
    <w:rsid w:val="00E87E0C"/>
    <w:rsid w:val="00ED0B8C"/>
    <w:rsid w:val="00ED34BA"/>
    <w:rsid w:val="00EE57BD"/>
    <w:rsid w:val="00EF08E3"/>
    <w:rsid w:val="00F3310E"/>
    <w:rsid w:val="00F433A9"/>
    <w:rsid w:val="00F634C8"/>
    <w:rsid w:val="00F653DD"/>
    <w:rsid w:val="00FB6E31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2146A-4EF6-4626-BE47-991BF32CF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2740</Words>
  <Characters>1562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/>
    </vt:vector>
  </TitlesOfParts>
  <Company>HP Inc.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User</dc:creator>
  <cp:keywords/>
  <dc:description/>
  <cp:lastModifiedBy>Anna Vozniuk</cp:lastModifiedBy>
  <cp:revision>7</cp:revision>
  <cp:lastPrinted>2026-04-21T05:20:00Z</cp:lastPrinted>
  <dcterms:created xsi:type="dcterms:W3CDTF">2026-04-20T08:13:00Z</dcterms:created>
  <dcterms:modified xsi:type="dcterms:W3CDTF">2026-04-21T09:07:00Z</dcterms:modified>
</cp:coreProperties>
</file>